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宋体" w:hAnsi="宋体" w:eastAsia="宋体" w:cs="宋体"/>
          <w:b/>
          <w:bCs/>
          <w:color w:val="auto"/>
          <w:sz w:val="44"/>
          <w:szCs w:val="44"/>
        </w:rPr>
      </w:pPr>
      <w:r>
        <w:rPr>
          <w:rFonts w:hint="eastAsia" w:ascii="宋体" w:hAnsi="宋体" w:eastAsia="宋体" w:cs="宋体"/>
          <w:b/>
          <w:bCs/>
          <w:color w:val="auto"/>
          <w:sz w:val="44"/>
          <w:szCs w:val="44"/>
        </w:rPr>
        <w:t>义务教育阶段的学生</w:t>
      </w:r>
    </w:p>
    <w:p>
      <w:pPr>
        <w:jc w:val="center"/>
        <w:rPr>
          <w:rFonts w:ascii="宋体" w:hAnsi="宋体" w:eastAsia="宋体" w:cs="宋体"/>
          <w:b/>
          <w:bCs/>
          <w:color w:val="auto"/>
          <w:sz w:val="44"/>
          <w:szCs w:val="44"/>
        </w:rPr>
      </w:pPr>
      <w:r>
        <w:rPr>
          <w:rFonts w:hint="eastAsia" w:ascii="宋体" w:hAnsi="宋体" w:eastAsia="宋体" w:cs="宋体"/>
          <w:b/>
          <w:bCs/>
          <w:color w:val="auto"/>
          <w:sz w:val="44"/>
          <w:szCs w:val="44"/>
        </w:rPr>
        <w:t>如何办理休学和复学手续？</w:t>
      </w:r>
    </w:p>
    <w:p>
      <w:pPr>
        <w:jc w:val="center"/>
        <w:rPr>
          <w:rFonts w:ascii="宋体" w:hAnsi="宋体" w:eastAsia="宋体" w:cs="宋体"/>
          <w:b/>
          <w:bCs/>
          <w:color w:val="auto"/>
          <w:sz w:val="44"/>
          <w:szCs w:val="44"/>
        </w:rPr>
      </w:pPr>
    </w:p>
    <w:p>
      <w:pPr>
        <w:ind w:firstLine="643" w:firstLineChars="200"/>
        <w:rPr>
          <w:rFonts w:ascii="宋体" w:hAnsi="宋体" w:eastAsia="宋体" w:cs="宋体"/>
          <w:b/>
          <w:bCs/>
          <w:color w:val="auto"/>
          <w:sz w:val="32"/>
          <w:szCs w:val="32"/>
          <w:shd w:val="clear" w:color="auto" w:fill="FFFFFF"/>
        </w:rPr>
      </w:pPr>
      <w:r>
        <w:rPr>
          <w:rFonts w:hint="eastAsia" w:ascii="宋体" w:hAnsi="宋体" w:eastAsia="宋体" w:cs="宋体"/>
          <w:b/>
          <w:bCs/>
          <w:color w:val="auto"/>
          <w:sz w:val="32"/>
          <w:szCs w:val="32"/>
          <w:shd w:val="clear" w:color="auto" w:fill="FFFFFF"/>
        </w:rPr>
        <w:t>一、休学</w:t>
      </w:r>
    </w:p>
    <w:p>
      <w:pPr>
        <w:ind w:firstLine="643" w:firstLineChars="200"/>
        <w:rPr>
          <w:rFonts w:ascii="宋体" w:hAnsi="宋体" w:eastAsia="宋体" w:cs="宋体"/>
          <w:b/>
          <w:bCs/>
          <w:color w:val="auto"/>
          <w:sz w:val="32"/>
          <w:szCs w:val="32"/>
          <w:shd w:val="clear" w:color="auto" w:fill="FFFFFF"/>
        </w:rPr>
      </w:pPr>
      <w:r>
        <w:rPr>
          <w:rFonts w:hint="eastAsia" w:ascii="宋体" w:hAnsi="宋体" w:eastAsia="宋体" w:cs="宋体"/>
          <w:b/>
          <w:bCs/>
          <w:color w:val="auto"/>
          <w:sz w:val="32"/>
          <w:szCs w:val="32"/>
          <w:shd w:val="clear" w:color="auto" w:fill="FFFFFF"/>
        </w:rPr>
        <w:t>1.休学条件</w:t>
      </w:r>
    </w:p>
    <w:p>
      <w:pPr>
        <w:ind w:firstLine="640" w:firstLineChars="200"/>
        <w:rPr>
          <w:rFonts w:hint="eastAsia" w:ascii="宋体" w:hAnsi="宋体" w:eastAsia="宋体" w:cs="宋体"/>
          <w:color w:val="auto"/>
          <w:sz w:val="32"/>
          <w:szCs w:val="32"/>
          <w:shd w:val="clear" w:color="auto" w:fill="FFFFFF"/>
        </w:rPr>
      </w:pPr>
      <w:r>
        <w:rPr>
          <w:rFonts w:hint="eastAsia" w:ascii="宋体" w:hAnsi="宋体" w:eastAsia="宋体" w:cs="宋体"/>
          <w:color w:val="auto"/>
          <w:sz w:val="32"/>
          <w:szCs w:val="32"/>
          <w:shd w:val="clear" w:color="auto" w:fill="FFFFFF"/>
        </w:rPr>
        <w:t>在校学生因病或其他特殊原因需要休学的，可申请办理。经学校审查同意，填写休学申请表并报上级教育主管部门核办后，可予休学。</w:t>
      </w:r>
    </w:p>
    <w:p>
      <w:pPr>
        <w:ind w:firstLine="643" w:firstLineChars="200"/>
        <w:rPr>
          <w:rFonts w:hint="eastAsia" w:ascii="宋体" w:hAnsi="宋体" w:eastAsia="宋体" w:cs="宋体"/>
          <w:b/>
          <w:bCs/>
          <w:color w:val="auto"/>
          <w:sz w:val="32"/>
          <w:szCs w:val="32"/>
          <w:shd w:val="clear" w:color="auto" w:fill="FFFFFF"/>
        </w:rPr>
      </w:pPr>
      <w:r>
        <w:rPr>
          <w:rFonts w:hint="eastAsia" w:ascii="宋体" w:hAnsi="宋体" w:eastAsia="宋体" w:cs="宋体"/>
          <w:b/>
          <w:bCs/>
          <w:color w:val="auto"/>
          <w:sz w:val="32"/>
          <w:szCs w:val="32"/>
          <w:shd w:val="clear" w:color="auto" w:fill="FFFFFF"/>
        </w:rPr>
        <w:t>2.需要提供材料</w:t>
      </w:r>
    </w:p>
    <w:p>
      <w:pPr>
        <w:ind w:firstLine="640" w:firstLineChars="200"/>
        <w:rPr>
          <w:rFonts w:ascii="宋体" w:hAnsi="宋体" w:eastAsia="宋体" w:cs="宋体"/>
          <w:color w:val="auto"/>
          <w:sz w:val="32"/>
          <w:szCs w:val="32"/>
          <w:shd w:val="clear" w:color="auto" w:fill="FFFFFF"/>
        </w:rPr>
      </w:pPr>
      <w:r>
        <w:rPr>
          <w:rFonts w:hint="eastAsia" w:ascii="宋体" w:hAnsi="宋体" w:eastAsia="宋体" w:cs="宋体"/>
          <w:color w:val="auto"/>
          <w:sz w:val="32"/>
          <w:szCs w:val="32"/>
          <w:shd w:val="clear" w:color="auto" w:fill="FFFFFF"/>
        </w:rPr>
        <w:t>学生家长持县团级以上医院的</w:t>
      </w:r>
      <w:r>
        <w:rPr>
          <w:rFonts w:hint="eastAsia" w:ascii="宋体" w:hAnsi="宋体" w:cs="宋体"/>
          <w:color w:val="auto"/>
          <w:sz w:val="32"/>
          <w:szCs w:val="32"/>
          <w:shd w:val="clear" w:color="auto" w:fill="FFFFFF"/>
          <w:lang w:eastAsia="zh-CN"/>
        </w:rPr>
        <w:t>病情</w:t>
      </w:r>
      <w:r>
        <w:rPr>
          <w:rFonts w:hint="eastAsia" w:ascii="宋体" w:hAnsi="宋体" w:eastAsia="宋体" w:cs="宋体"/>
          <w:color w:val="auto"/>
          <w:sz w:val="32"/>
          <w:szCs w:val="32"/>
          <w:shd w:val="clear" w:color="auto" w:fill="FFFFFF"/>
        </w:rPr>
        <w:t>诊断、原始病历，向学校提交书面申请即可。</w:t>
      </w:r>
    </w:p>
    <w:p>
      <w:pPr>
        <w:ind w:firstLine="643" w:firstLineChars="200"/>
        <w:rPr>
          <w:rFonts w:ascii="宋体" w:hAnsi="宋体" w:eastAsia="宋体" w:cs="宋体"/>
          <w:b/>
          <w:bCs/>
          <w:color w:val="auto"/>
          <w:sz w:val="32"/>
          <w:szCs w:val="32"/>
          <w:shd w:val="clear" w:color="auto" w:fill="FFFFFF"/>
        </w:rPr>
      </w:pPr>
      <w:r>
        <w:rPr>
          <w:rFonts w:hint="eastAsia" w:ascii="宋体" w:hAnsi="宋体" w:eastAsia="宋体" w:cs="宋体"/>
          <w:b/>
          <w:bCs/>
          <w:color w:val="auto"/>
          <w:sz w:val="32"/>
          <w:szCs w:val="32"/>
          <w:shd w:val="clear" w:color="auto" w:fill="FFFFFF"/>
        </w:rPr>
        <w:t>3.办理流程图</w:t>
      </w:r>
    </w:p>
    <w:p>
      <w:pPr>
        <w:ind w:firstLine="640" w:firstLineChars="200"/>
        <w:rPr>
          <w:rFonts w:ascii="宋体" w:hAnsi="宋体" w:eastAsia="宋体" w:cs="宋体"/>
          <w:color w:val="auto"/>
          <w:sz w:val="32"/>
          <w:szCs w:val="32"/>
          <w:shd w:val="clear" w:color="auto" w:fill="FFFFFF"/>
        </w:rPr>
      </w:pPr>
      <w:r>
        <w:rPr>
          <w:rFonts w:ascii="宋体" w:hAnsi="宋体" w:eastAsia="宋体" w:cs="宋体"/>
          <w:color w:val="auto"/>
          <w:kern w:val="2"/>
          <w:sz w:val="32"/>
          <w:szCs w:val="32"/>
          <w:lang w:val="en-US" w:eastAsia="zh-CN" w:bidi="ar-SA"/>
        </w:rPr>
        <w:pict>
          <v:shape id="文本框 21" o:spid="_x0000_s1027" type="#_x0000_t202" style="position:absolute;left:0;margin-left:46.95pt;margin-top:9.65pt;height:45.25pt;width:327.3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line="380" w:lineRule="exact"/>
                    <w:rPr>
                      <w:rFonts w:ascii="宋体" w:hAnsi="宋体" w:eastAsia="宋体" w:cs="黑体"/>
                      <w:sz w:val="24"/>
                      <w:szCs w:val="24"/>
                    </w:rPr>
                  </w:pPr>
                  <w:r>
                    <w:rPr>
                      <w:rFonts w:hint="eastAsia" w:ascii="宋体" w:hAnsi="宋体" w:eastAsia="宋体" w:cs="黑体"/>
                      <w:sz w:val="24"/>
                      <w:szCs w:val="24"/>
                    </w:rPr>
                    <w:t>由学生本人或监护人持县级或县级以上医疗机构出具的病情诊断向学校提出休学申请</w:t>
                  </w:r>
                </w:p>
              </w:txbxContent>
            </v:textbox>
          </v:shape>
        </w:pict>
      </w:r>
    </w:p>
    <w:p>
      <w:pPr>
        <w:ind w:firstLine="640" w:firstLineChars="200"/>
        <w:rPr>
          <w:rFonts w:ascii="宋体" w:hAnsi="宋体" w:eastAsia="宋体" w:cs="宋体"/>
          <w:color w:val="auto"/>
          <w:sz w:val="32"/>
          <w:szCs w:val="32"/>
          <w:shd w:val="clear" w:color="auto" w:fill="FFFFFF"/>
        </w:rPr>
      </w:pPr>
      <w:r>
        <w:rPr>
          <w:rFonts w:ascii="宋体" w:hAnsi="宋体" w:eastAsia="宋体" w:cs="宋体"/>
          <w:color w:val="auto"/>
          <w:kern w:val="2"/>
          <w:sz w:val="32"/>
          <w:szCs w:val="32"/>
          <w:lang w:val="en-US" w:eastAsia="zh-CN" w:bidi="ar-SA"/>
        </w:rPr>
        <w:pict>
          <v:shape id="自选图形 22" o:spid="_x0000_s1028" type="#_x0000_t67" style="position:absolute;left:0;margin-left:180pt;margin-top:28.85pt;height:19.85pt;width:34pt;rotation:0f;z-index:251662336;" o:ole="f" fillcolor="#BBD5F0" filled="t" o:preferrelative="t" stroked="t" coordorigin="0,0" coordsize="21600,21600" adj="16200,5400">
            <v:fill type="gradient" on="t" color2="#9CBEE0" focus="100%" focussize="0f,0f" focusposition="0f,0f"/>
            <v:stroke weight="1.25pt" color="#739CC3" color2="#FFFFFF" miterlimit="2"/>
            <v:imagedata gain="65536f" blacklevel="0f" gamma="0"/>
            <o:lock v:ext="edit" position="f" selection="f" grouping="f" rotation="f" cropping="f" text="f" aspectratio="f"/>
            <v:textbox style="layout-flow:vertical-ideographic;"/>
          </v:shape>
        </w:pict>
      </w:r>
    </w:p>
    <w:p>
      <w:pPr>
        <w:ind w:firstLine="640" w:firstLineChars="200"/>
        <w:rPr>
          <w:rFonts w:ascii="宋体" w:hAnsi="宋体" w:eastAsia="宋体" w:cs="宋体"/>
          <w:color w:val="auto"/>
          <w:sz w:val="32"/>
          <w:szCs w:val="32"/>
          <w:shd w:val="clear" w:color="auto" w:fill="FFFFFF"/>
        </w:rPr>
      </w:pPr>
      <w:r>
        <w:rPr>
          <w:rFonts w:ascii="宋体" w:hAnsi="宋体" w:eastAsia="宋体" w:cs="宋体"/>
          <w:color w:val="auto"/>
          <w:kern w:val="2"/>
          <w:sz w:val="32"/>
          <w:szCs w:val="32"/>
          <w:lang w:val="en-US" w:eastAsia="zh-CN" w:bidi="ar-SA"/>
        </w:rPr>
        <w:pict>
          <v:shape id="文本框 23" o:spid="_x0000_s1029" type="#_x0000_t202" style="position:absolute;left:0;margin-left:47.75pt;margin-top:22.95pt;height:30.75pt;width:326.5pt;rotation:0f;z-index:25165926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line="380" w:lineRule="exact"/>
                    <w:rPr>
                      <w:rFonts w:ascii="宋体" w:hAnsi="宋体" w:eastAsia="宋体" w:cs="黑体"/>
                      <w:sz w:val="24"/>
                      <w:szCs w:val="24"/>
                    </w:rPr>
                  </w:pPr>
                  <w:r>
                    <w:rPr>
                      <w:rFonts w:hint="eastAsia" w:ascii="宋体" w:hAnsi="宋体" w:eastAsia="宋体" w:cs="黑体"/>
                      <w:sz w:val="24"/>
                      <w:szCs w:val="24"/>
                    </w:rPr>
                    <w:t>学生休学申请书（须经班主任、学校领导同意签字）</w:t>
                  </w:r>
                </w:p>
              </w:txbxContent>
            </v:textbox>
          </v:shape>
        </w:pict>
      </w:r>
    </w:p>
    <w:p>
      <w:pPr>
        <w:ind w:firstLine="640" w:firstLineChars="200"/>
        <w:rPr>
          <w:rFonts w:ascii="宋体" w:hAnsi="宋体" w:eastAsia="宋体" w:cs="宋体"/>
          <w:color w:val="auto"/>
          <w:sz w:val="32"/>
          <w:szCs w:val="32"/>
          <w:shd w:val="clear" w:color="auto" w:fill="FFFFFF"/>
        </w:rPr>
      </w:pPr>
      <w:r>
        <w:rPr>
          <w:rFonts w:ascii="宋体" w:hAnsi="宋体" w:eastAsia="宋体" w:cs="宋体"/>
          <w:color w:val="auto"/>
          <w:kern w:val="2"/>
          <w:sz w:val="32"/>
          <w:szCs w:val="32"/>
          <w:lang w:val="en-US" w:eastAsia="zh-CN" w:bidi="ar-SA"/>
        </w:rPr>
        <w:pict>
          <v:shape id="自选图形 24" o:spid="_x0000_s1030" type="#_x0000_t67" style="position:absolute;left:0;margin-left:180pt;margin-top:30.2pt;height:19.85pt;width:34pt;rotation:0f;z-index:251663360;" o:ole="f" fillcolor="#BBD5F0" filled="t" o:preferrelative="t" stroked="t" coordorigin="0,0" coordsize="21600,21600" adj="16200,5400">
            <v:fill type="gradient" on="t" color2="#9CBEE0" focus="100%" focussize="0f,0f" focusposition="0f,0f"/>
            <v:stroke weight="1.25pt" color="#739CC3" color2="#FFFFFF" miterlimit="2"/>
            <v:imagedata gain="65536f" blacklevel="0f" gamma="0"/>
            <o:lock v:ext="edit" position="f" selection="f" grouping="f" rotation="f" cropping="f" text="f" aspectratio="f"/>
            <v:textbox style="layout-flow:vertical-ideographic;"/>
          </v:shape>
        </w:pict>
      </w:r>
    </w:p>
    <w:p>
      <w:pPr>
        <w:ind w:firstLine="640" w:firstLineChars="200"/>
        <w:rPr>
          <w:rFonts w:ascii="宋体" w:hAnsi="宋体" w:eastAsia="宋体" w:cs="宋体"/>
          <w:color w:val="auto"/>
          <w:sz w:val="32"/>
          <w:szCs w:val="32"/>
          <w:shd w:val="clear" w:color="auto" w:fill="FFFFFF"/>
        </w:rPr>
      </w:pPr>
      <w:r>
        <w:rPr>
          <w:rFonts w:ascii="宋体" w:hAnsi="宋体" w:eastAsia="宋体" w:cs="宋体"/>
          <w:color w:val="auto"/>
          <w:kern w:val="2"/>
          <w:sz w:val="32"/>
          <w:szCs w:val="32"/>
          <w:lang w:val="en-US" w:eastAsia="zh-CN" w:bidi="ar-SA"/>
        </w:rPr>
        <w:pict>
          <v:shape id="文本框 25" o:spid="_x0000_s1031" type="#_x0000_t202" style="position:absolute;left:0;margin-left:47.75pt;margin-top:22.65pt;height:28.8pt;width:326.5pt;rotation:0f;z-index:25166028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line="380" w:lineRule="exact"/>
                    <w:rPr>
                      <w:rFonts w:ascii="宋体" w:hAnsi="宋体" w:eastAsia="宋体" w:cs="黑体"/>
                      <w:sz w:val="24"/>
                      <w:szCs w:val="24"/>
                    </w:rPr>
                  </w:pPr>
                  <w:r>
                    <w:rPr>
                      <w:rFonts w:hint="eastAsia" w:ascii="宋体" w:hAnsi="宋体" w:eastAsia="宋体" w:cs="黑体"/>
                      <w:sz w:val="24"/>
                      <w:szCs w:val="24"/>
                    </w:rPr>
                    <w:t>填写抚顺市中小学生休学申请表（须学校领导签字盖校章）</w:t>
                  </w:r>
                </w:p>
              </w:txbxContent>
            </v:textbox>
          </v:shape>
        </w:pict>
      </w:r>
    </w:p>
    <w:p>
      <w:pPr>
        <w:ind w:firstLine="640" w:firstLineChars="200"/>
        <w:rPr>
          <w:rFonts w:ascii="宋体" w:hAnsi="宋体" w:eastAsia="宋体" w:cs="宋体"/>
          <w:color w:val="auto"/>
          <w:sz w:val="32"/>
          <w:szCs w:val="32"/>
          <w:shd w:val="clear" w:color="auto" w:fill="FFFFFF"/>
        </w:rPr>
      </w:pPr>
      <w:r>
        <w:rPr>
          <w:rFonts w:ascii="宋体" w:hAnsi="宋体" w:eastAsia="宋体" w:cs="宋体"/>
          <w:color w:val="auto"/>
          <w:kern w:val="2"/>
          <w:sz w:val="32"/>
          <w:szCs w:val="32"/>
          <w:lang w:val="en-US" w:eastAsia="zh-CN" w:bidi="ar-SA"/>
        </w:rPr>
        <w:pict>
          <v:shape id="自选图形 26" o:spid="_x0000_s1032" type="#_x0000_t67" style="position:absolute;left:0;margin-left:180pt;margin-top:28.2pt;height:19.85pt;width:34pt;rotation:0f;z-index:251664384;" o:ole="f" fillcolor="#BBD5F0" filled="t" o:preferrelative="t" stroked="t" coordorigin="0,0" coordsize="21600,21600" adj="16200,5400">
            <v:fill type="gradient" on="t" color2="#9CBEE0" focus="100%" focussize="0f,0f" focusposition="0f,0f"/>
            <v:stroke weight="1.25pt" color="#739CC3" color2="#FFFFFF" miterlimit="2"/>
            <v:imagedata gain="65536f" blacklevel="0f" gamma="0"/>
            <o:lock v:ext="edit" position="f" selection="f" grouping="f" rotation="f" cropping="f" text="f" aspectratio="f"/>
            <v:textbox style="layout-flow:vertical-ideographic;"/>
          </v:shape>
        </w:pict>
      </w:r>
    </w:p>
    <w:p>
      <w:pPr>
        <w:ind w:firstLine="640" w:firstLineChars="200"/>
        <w:rPr>
          <w:rFonts w:ascii="宋体" w:hAnsi="宋体" w:eastAsia="宋体" w:cs="宋体"/>
          <w:color w:val="auto"/>
          <w:sz w:val="32"/>
          <w:szCs w:val="32"/>
          <w:shd w:val="clear" w:color="auto" w:fill="FFFFFF"/>
        </w:rPr>
      </w:pPr>
      <w:r>
        <w:rPr>
          <w:rFonts w:ascii="宋体" w:hAnsi="宋体" w:eastAsia="宋体" w:cs="宋体"/>
          <w:color w:val="auto"/>
          <w:kern w:val="2"/>
          <w:sz w:val="32"/>
          <w:szCs w:val="32"/>
          <w:lang w:val="en-US" w:eastAsia="zh-CN" w:bidi="ar-SA"/>
        </w:rPr>
        <w:pict>
          <v:shape id="文本框 27" o:spid="_x0000_s1033" type="#_x0000_t202" style="position:absolute;left:0;margin-left:47.75pt;margin-top:22.05pt;height:27.3pt;width:326.5pt;rotation:0f;z-index:25166131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line="380" w:lineRule="exact"/>
                    <w:rPr>
                      <w:rFonts w:ascii="宋体" w:hAnsi="宋体" w:eastAsia="宋体" w:cs="黑体"/>
                      <w:sz w:val="24"/>
                      <w:szCs w:val="24"/>
                    </w:rPr>
                  </w:pPr>
                  <w:r>
                    <w:rPr>
                      <w:rFonts w:hint="eastAsia" w:ascii="宋体" w:hAnsi="宋体" w:eastAsia="宋体" w:cs="黑体"/>
                      <w:sz w:val="24"/>
                      <w:szCs w:val="24"/>
                    </w:rPr>
                    <w:t>到主管县区教育局基教科进行核办</w:t>
                  </w:r>
                </w:p>
              </w:txbxContent>
            </v:textbox>
          </v:shape>
        </w:pict>
      </w:r>
    </w:p>
    <w:p>
      <w:pPr>
        <w:ind w:firstLine="640" w:firstLineChars="200"/>
        <w:rPr>
          <w:rFonts w:ascii="宋体" w:hAnsi="宋体" w:eastAsia="宋体" w:cs="宋体"/>
          <w:color w:val="auto"/>
          <w:sz w:val="32"/>
          <w:szCs w:val="32"/>
          <w:shd w:val="clear" w:color="auto" w:fill="FFFFFF"/>
        </w:rPr>
      </w:pPr>
    </w:p>
    <w:p>
      <w:pPr>
        <w:ind w:firstLine="643" w:firstLineChars="200"/>
        <w:rPr>
          <w:rFonts w:ascii="宋体" w:hAnsi="宋体" w:eastAsia="宋体" w:cs="宋体"/>
          <w:b/>
          <w:bCs/>
          <w:color w:val="auto"/>
          <w:sz w:val="32"/>
          <w:szCs w:val="32"/>
          <w:shd w:val="clear" w:color="auto" w:fill="FFFFFF"/>
        </w:rPr>
      </w:pPr>
      <w:r>
        <w:rPr>
          <w:rFonts w:hint="eastAsia" w:ascii="宋体" w:hAnsi="宋体" w:eastAsia="宋体" w:cs="宋体"/>
          <w:b/>
          <w:bCs/>
          <w:color w:val="auto"/>
          <w:sz w:val="32"/>
          <w:szCs w:val="32"/>
          <w:shd w:val="clear" w:color="auto" w:fill="FFFFFF"/>
        </w:rPr>
        <w:t>4.注意事项</w:t>
      </w:r>
    </w:p>
    <w:p>
      <w:pPr>
        <w:ind w:firstLine="640" w:firstLineChars="200"/>
        <w:rPr>
          <w:rFonts w:ascii="宋体" w:hAnsi="宋体" w:eastAsia="宋体" w:cs="宋体"/>
          <w:color w:val="auto"/>
          <w:sz w:val="32"/>
          <w:szCs w:val="32"/>
          <w:shd w:val="clear" w:color="auto" w:fill="FFFFFF"/>
        </w:rPr>
      </w:pPr>
      <w:r>
        <w:rPr>
          <w:rFonts w:hint="eastAsia" w:ascii="宋体" w:hAnsi="宋体" w:eastAsia="宋体" w:cs="宋体"/>
          <w:color w:val="auto"/>
          <w:sz w:val="32"/>
          <w:szCs w:val="32"/>
          <w:shd w:val="clear" w:color="auto" w:fill="FFFFFF"/>
        </w:rPr>
        <w:t>学生休学期间，保留学籍。休学期限为一年，学生休学期满不能复学的，须在休学期满前二周，申请再次休学，休学最多不能超过二年。</w:t>
      </w:r>
    </w:p>
    <w:p>
      <w:pPr>
        <w:ind w:firstLine="643" w:firstLineChars="200"/>
        <w:rPr>
          <w:rFonts w:ascii="宋体" w:hAnsi="宋体" w:eastAsia="宋体" w:cs="宋体"/>
          <w:b/>
          <w:bCs/>
          <w:color w:val="auto"/>
          <w:sz w:val="32"/>
          <w:szCs w:val="32"/>
          <w:shd w:val="clear" w:color="auto" w:fill="FFFFFF"/>
        </w:rPr>
      </w:pPr>
      <w:r>
        <w:rPr>
          <w:rFonts w:hint="eastAsia" w:ascii="宋体" w:hAnsi="宋体" w:eastAsia="宋体" w:cs="宋体"/>
          <w:b/>
          <w:bCs/>
          <w:color w:val="auto"/>
          <w:sz w:val="32"/>
          <w:szCs w:val="32"/>
          <w:shd w:val="clear" w:color="auto" w:fill="FFFFFF"/>
        </w:rPr>
        <w:t>二、复学</w:t>
      </w:r>
    </w:p>
    <w:p>
      <w:pPr>
        <w:ind w:firstLine="643" w:firstLineChars="200"/>
        <w:rPr>
          <w:rFonts w:ascii="宋体" w:hAnsi="宋体" w:eastAsia="宋体" w:cs="宋体"/>
          <w:b/>
          <w:bCs/>
          <w:color w:val="auto"/>
          <w:sz w:val="32"/>
          <w:szCs w:val="32"/>
          <w:shd w:val="clear" w:color="auto" w:fill="FFFFFF"/>
        </w:rPr>
      </w:pPr>
      <w:r>
        <w:rPr>
          <w:rFonts w:hint="eastAsia" w:ascii="宋体" w:hAnsi="宋体" w:eastAsia="宋体" w:cs="宋体"/>
          <w:b/>
          <w:bCs/>
          <w:color w:val="auto"/>
          <w:sz w:val="32"/>
          <w:szCs w:val="32"/>
          <w:shd w:val="clear" w:color="auto" w:fill="FFFFFF"/>
        </w:rPr>
        <w:t>1.复学条件</w:t>
      </w:r>
    </w:p>
    <w:p>
      <w:pPr>
        <w:ind w:firstLine="640" w:firstLineChars="200"/>
        <w:rPr>
          <w:rFonts w:ascii="宋体" w:hAnsi="宋体" w:eastAsia="宋体" w:cs="宋体"/>
          <w:color w:val="auto"/>
          <w:sz w:val="32"/>
          <w:szCs w:val="32"/>
          <w:shd w:val="clear" w:color="auto" w:fill="FFFFFF"/>
        </w:rPr>
      </w:pPr>
      <w:r>
        <w:rPr>
          <w:rFonts w:hint="eastAsia" w:ascii="宋体" w:hAnsi="宋体" w:eastAsia="宋体" w:cs="宋体"/>
          <w:color w:val="auto"/>
          <w:sz w:val="32"/>
          <w:szCs w:val="32"/>
          <w:shd w:val="clear" w:color="auto" w:fill="FFFFFF"/>
        </w:rPr>
        <w:t>学生休学期满，须按期复学。复学时，首先向学校提交复学申请及医院建议康复</w:t>
      </w:r>
      <w:r>
        <w:rPr>
          <w:rFonts w:hint="eastAsia" w:ascii="宋体" w:hAnsi="宋体" w:cs="宋体"/>
          <w:color w:val="auto"/>
          <w:sz w:val="32"/>
          <w:szCs w:val="32"/>
          <w:shd w:val="clear" w:color="auto" w:fill="FFFFFF"/>
          <w:lang w:eastAsia="zh-CN"/>
        </w:rPr>
        <w:t>认定材料</w:t>
      </w:r>
      <w:r>
        <w:rPr>
          <w:rFonts w:hint="eastAsia" w:ascii="宋体" w:hAnsi="宋体" w:eastAsia="宋体" w:cs="宋体"/>
          <w:color w:val="auto"/>
          <w:sz w:val="32"/>
          <w:szCs w:val="32"/>
          <w:shd w:val="clear" w:color="auto" w:fill="FFFFFF"/>
        </w:rPr>
        <w:t>，经学校审查同意后，报上级教育主管部门核办，方可复学。</w:t>
      </w:r>
    </w:p>
    <w:p>
      <w:pPr>
        <w:ind w:firstLine="643" w:firstLineChars="200"/>
        <w:rPr>
          <w:rFonts w:ascii="宋体" w:hAnsi="宋体" w:eastAsia="宋体" w:cs="宋体"/>
          <w:b/>
          <w:bCs/>
          <w:color w:val="auto"/>
          <w:sz w:val="32"/>
          <w:szCs w:val="32"/>
          <w:shd w:val="clear" w:color="auto" w:fill="FFFFFF"/>
        </w:rPr>
      </w:pPr>
      <w:r>
        <w:rPr>
          <w:rFonts w:hint="eastAsia" w:ascii="宋体" w:hAnsi="宋体" w:eastAsia="宋体" w:cs="宋体"/>
          <w:b/>
          <w:bCs/>
          <w:color w:val="auto"/>
          <w:sz w:val="32"/>
          <w:szCs w:val="32"/>
          <w:shd w:val="clear" w:color="auto" w:fill="FFFFFF"/>
        </w:rPr>
        <w:t>2.办理流程图</w:t>
      </w:r>
    </w:p>
    <w:p>
      <w:pPr>
        <w:ind w:firstLine="560" w:firstLineChars="200"/>
        <w:rPr>
          <w:rFonts w:ascii="宋体" w:hAnsi="宋体" w:eastAsia="宋体" w:cs="宋体"/>
          <w:color w:val="auto"/>
          <w:sz w:val="28"/>
          <w:szCs w:val="28"/>
          <w:shd w:val="clear" w:color="auto" w:fill="FFFFFF"/>
        </w:rPr>
      </w:pPr>
      <w:bookmarkStart w:id="0" w:name="_GoBack"/>
      <w:bookmarkEnd w:id="0"/>
      <w:r>
        <w:rPr>
          <w:rFonts w:ascii="宋体" w:hAnsi="宋体" w:eastAsia="宋体" w:cs="宋体"/>
          <w:color w:val="auto"/>
          <w:kern w:val="2"/>
          <w:sz w:val="28"/>
          <w:szCs w:val="28"/>
          <w:lang w:val="en-US" w:eastAsia="zh-CN" w:bidi="ar-SA"/>
        </w:rPr>
        <w:pict>
          <v:shape id="文本框 28" o:spid="_x0000_s1034" type="#_x0000_t202" style="position:absolute;left:0;margin-left:73.95pt;margin-top:24.3pt;height:66.4pt;width:274.9pt;rotation:0f;z-index:25166540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line="380" w:lineRule="exact"/>
                    <w:rPr>
                      <w:rFonts w:ascii="宋体" w:hAnsi="宋体" w:eastAsia="宋体" w:cs="黑体"/>
                      <w:sz w:val="24"/>
                      <w:szCs w:val="24"/>
                    </w:rPr>
                  </w:pPr>
                  <w:r>
                    <w:rPr>
                      <w:rFonts w:hint="eastAsia" w:ascii="宋体" w:hAnsi="宋体" w:eastAsia="宋体" w:cs="黑体"/>
                      <w:sz w:val="24"/>
                      <w:szCs w:val="24"/>
                    </w:rPr>
                    <w:t>休学学生满一年后由学生本人或监护人持县级或县级以上医疗机构出具的康复</w:t>
                  </w:r>
                  <w:r>
                    <w:rPr>
                      <w:rFonts w:hint="eastAsia" w:ascii="宋体" w:hAnsi="宋体" w:cs="黑体"/>
                      <w:sz w:val="24"/>
                      <w:szCs w:val="24"/>
                      <w:lang w:eastAsia="zh-CN"/>
                    </w:rPr>
                    <w:t>认定材料</w:t>
                  </w:r>
                  <w:r>
                    <w:rPr>
                      <w:rFonts w:hint="eastAsia" w:ascii="宋体" w:hAnsi="宋体" w:eastAsia="宋体" w:cs="黑体"/>
                      <w:sz w:val="24"/>
                      <w:szCs w:val="24"/>
                    </w:rPr>
                    <w:t>向学校提出复学申请</w:t>
                  </w:r>
                </w:p>
              </w:txbxContent>
            </v:textbox>
          </v:shape>
        </w:pict>
      </w:r>
    </w:p>
    <w:p>
      <w:pPr>
        <w:ind w:firstLine="560" w:firstLineChars="200"/>
        <w:rPr>
          <w:rFonts w:ascii="宋体" w:hAnsi="宋体" w:eastAsia="宋体" w:cs="宋体"/>
          <w:color w:val="auto"/>
          <w:sz w:val="28"/>
          <w:szCs w:val="28"/>
          <w:shd w:val="clear" w:color="auto" w:fill="FFFFFF"/>
        </w:rPr>
      </w:pPr>
    </w:p>
    <w:p>
      <w:pPr>
        <w:ind w:firstLine="560" w:firstLineChars="200"/>
        <w:rPr>
          <w:rFonts w:ascii="宋体" w:hAnsi="宋体" w:eastAsia="宋体" w:cs="宋体"/>
          <w:color w:val="auto"/>
          <w:sz w:val="28"/>
          <w:szCs w:val="28"/>
          <w:shd w:val="clear" w:color="auto" w:fill="FFFFFF"/>
        </w:rPr>
      </w:pPr>
    </w:p>
    <w:p>
      <w:pPr>
        <w:ind w:firstLine="560" w:firstLineChars="200"/>
        <w:rPr>
          <w:rFonts w:ascii="宋体" w:hAnsi="宋体" w:eastAsia="宋体" w:cs="宋体"/>
          <w:color w:val="auto"/>
          <w:sz w:val="28"/>
          <w:szCs w:val="28"/>
          <w:shd w:val="clear" w:color="auto" w:fill="FFFFFF"/>
        </w:rPr>
      </w:pPr>
      <w:r>
        <w:rPr>
          <w:rFonts w:ascii="宋体" w:hAnsi="宋体" w:eastAsia="宋体" w:cs="宋体"/>
          <w:color w:val="auto"/>
          <w:kern w:val="2"/>
          <w:sz w:val="28"/>
          <w:szCs w:val="28"/>
          <w:lang w:val="en-US" w:eastAsia="zh-CN" w:bidi="ar-SA"/>
        </w:rPr>
        <w:pict>
          <v:shape id="自选图形 29" o:spid="_x0000_s1035" type="#_x0000_t67" style="position:absolute;left:0;margin-left:183pt;margin-top:6.05pt;height:33.15pt;width:46.25pt;rotation:0f;z-index:251669504;" o:ole="f" fillcolor="#BBD5F0" filled="t" o:preferrelative="t" stroked="t" coordorigin="0,0" coordsize="21600,21600" adj="16200,5400">
            <v:fill type="gradient" on="t" color2="#9CBEE0" focus="100%" focussize="0f,0f" focusposition="0f,0f"/>
            <v:stroke weight="1.25pt" color="#739CC3" color2="#FFFFFF" miterlimit="2"/>
            <v:imagedata gain="65536f" blacklevel="0f" gamma="0"/>
            <o:lock v:ext="edit" position="f" selection="f" grouping="f" rotation="f" cropping="f" text="f" aspectratio="f"/>
            <v:textbox style="layout-flow:vertical-ideographic;"/>
          </v:shape>
        </w:pict>
      </w:r>
    </w:p>
    <w:p>
      <w:pPr>
        <w:ind w:firstLine="560" w:firstLineChars="200"/>
        <w:rPr>
          <w:rFonts w:ascii="宋体" w:hAnsi="宋体" w:eastAsia="宋体" w:cs="宋体"/>
          <w:color w:val="auto"/>
          <w:sz w:val="28"/>
          <w:szCs w:val="28"/>
          <w:shd w:val="clear" w:color="auto" w:fill="FFFFFF"/>
        </w:rPr>
      </w:pPr>
      <w:r>
        <w:rPr>
          <w:rFonts w:ascii="宋体" w:hAnsi="宋体" w:eastAsia="宋体" w:cs="宋体"/>
          <w:color w:val="auto"/>
          <w:kern w:val="2"/>
          <w:sz w:val="28"/>
          <w:szCs w:val="28"/>
          <w:lang w:val="en-US" w:eastAsia="zh-CN" w:bidi="ar-SA"/>
        </w:rPr>
        <w:pict>
          <v:shape id="文本框 30" o:spid="_x0000_s1036" type="#_x0000_t202" style="position:absolute;left:0;margin-left:73.95pt;margin-top:15.75pt;height:37.6pt;width:280.7pt;rotation:0f;z-index:25166745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line="380" w:lineRule="exact"/>
                    <w:rPr>
                      <w:rFonts w:ascii="宋体" w:hAnsi="宋体" w:eastAsia="宋体" w:cs="黑体"/>
                      <w:sz w:val="24"/>
                      <w:szCs w:val="24"/>
                    </w:rPr>
                  </w:pPr>
                  <w:r>
                    <w:rPr>
                      <w:rFonts w:hint="eastAsia" w:ascii="宋体" w:hAnsi="宋体" w:eastAsia="宋体" w:cs="黑体"/>
                      <w:sz w:val="24"/>
                      <w:szCs w:val="24"/>
                    </w:rPr>
                    <w:t>学生</w:t>
                  </w:r>
                  <w:r>
                    <w:rPr>
                      <w:rFonts w:hint="eastAsia" w:ascii="宋体" w:hAnsi="宋体" w:eastAsia="宋体" w:cs="黑体"/>
                      <w:sz w:val="24"/>
                      <w:szCs w:val="24"/>
                      <w:lang w:eastAsia="zh-CN"/>
                    </w:rPr>
                    <w:t>复</w:t>
                  </w:r>
                  <w:r>
                    <w:rPr>
                      <w:rFonts w:hint="eastAsia" w:ascii="宋体" w:hAnsi="宋体" w:eastAsia="宋体" w:cs="黑体"/>
                      <w:sz w:val="24"/>
                      <w:szCs w:val="24"/>
                    </w:rPr>
                    <w:t>学申请书（须经班主任、学校领导同意签字）</w:t>
                  </w:r>
                </w:p>
              </w:txbxContent>
            </v:textbox>
          </v:shape>
        </w:pict>
      </w:r>
    </w:p>
    <w:p>
      <w:pPr>
        <w:ind w:firstLine="560" w:firstLineChars="200"/>
        <w:rPr>
          <w:rFonts w:ascii="宋体" w:hAnsi="宋体" w:eastAsia="宋体" w:cs="宋体"/>
          <w:color w:val="auto"/>
          <w:sz w:val="28"/>
          <w:szCs w:val="28"/>
          <w:shd w:val="clear" w:color="auto" w:fill="FFFFFF"/>
        </w:rPr>
      </w:pPr>
    </w:p>
    <w:p>
      <w:pPr>
        <w:ind w:firstLine="560" w:firstLineChars="200"/>
        <w:rPr>
          <w:rFonts w:ascii="宋体" w:hAnsi="宋体" w:eastAsia="宋体" w:cs="宋体"/>
          <w:color w:val="auto"/>
          <w:sz w:val="28"/>
          <w:szCs w:val="28"/>
          <w:shd w:val="clear" w:color="auto" w:fill="FFFFFF"/>
        </w:rPr>
      </w:pPr>
      <w:r>
        <w:rPr>
          <w:rFonts w:ascii="宋体" w:hAnsi="宋体" w:eastAsia="宋体" w:cs="宋体"/>
          <w:color w:val="auto"/>
          <w:kern w:val="2"/>
          <w:sz w:val="28"/>
          <w:szCs w:val="28"/>
          <w:lang w:val="en-US" w:eastAsia="zh-CN" w:bidi="ar-SA"/>
        </w:rPr>
        <w:pict>
          <v:shape id="自选图形 31" o:spid="_x0000_s1037" type="#_x0000_t67" style="position:absolute;left:0;margin-left:182.3pt;margin-top:2.15pt;height:28.95pt;width:44.15pt;rotation:0f;z-index:251670528;" o:ole="f" fillcolor="#BBD5F0" filled="t" o:preferrelative="t" stroked="t" coordorigin="0,0" coordsize="21600,21600" adj="16200,5400">
            <v:fill type="gradient" on="t" color2="#9CBEE0" focus="100%" focussize="0f,0f" focusposition="0f,0f"/>
            <v:stroke weight="1.25pt" color="#739CC3" color2="#FFFFFF" miterlimit="2"/>
            <v:imagedata gain="65536f" blacklevel="0f" gamma="0"/>
            <o:lock v:ext="edit" position="f" selection="f" grouping="f" rotation="f" cropping="f" text="f" aspectratio="f"/>
            <v:textbox style="layout-flow:vertical-ideographic;"/>
          </v:shape>
        </w:pict>
      </w:r>
    </w:p>
    <w:p>
      <w:pPr>
        <w:ind w:firstLine="560" w:firstLineChars="200"/>
        <w:rPr>
          <w:rFonts w:ascii="宋体" w:hAnsi="宋体" w:eastAsia="宋体" w:cs="宋体"/>
          <w:color w:val="auto"/>
          <w:sz w:val="28"/>
          <w:szCs w:val="28"/>
          <w:shd w:val="clear" w:color="auto" w:fill="FFFFFF"/>
        </w:rPr>
      </w:pPr>
      <w:r>
        <w:rPr>
          <w:rFonts w:ascii="宋体" w:hAnsi="宋体" w:eastAsia="宋体" w:cs="宋体"/>
          <w:color w:val="auto"/>
          <w:kern w:val="2"/>
          <w:sz w:val="28"/>
          <w:szCs w:val="28"/>
          <w:lang w:val="en-US" w:eastAsia="zh-CN" w:bidi="ar-SA"/>
        </w:rPr>
        <w:pict>
          <v:shape id="文本框 32" o:spid="_x0000_s1038" type="#_x0000_t202" style="position:absolute;left:0;margin-left:77.9pt;margin-top:9.05pt;height:50.35pt;width:276.75pt;rotation:0f;z-index:25166643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line="380" w:lineRule="exact"/>
                    <w:rPr>
                      <w:rFonts w:ascii="宋体" w:hAnsi="宋体" w:eastAsia="宋体" w:cs="黑体"/>
                      <w:sz w:val="24"/>
                      <w:szCs w:val="24"/>
                    </w:rPr>
                  </w:pPr>
                  <w:r>
                    <w:rPr>
                      <w:rFonts w:hint="eastAsia" w:ascii="宋体" w:hAnsi="宋体" w:eastAsia="宋体" w:cs="黑体"/>
                      <w:sz w:val="24"/>
                      <w:szCs w:val="24"/>
                    </w:rPr>
                    <w:t>填写抚顺市中小学生复学申请表（须学校领导签字盖校章）</w:t>
                  </w:r>
                </w:p>
              </w:txbxContent>
            </v:textbox>
          </v:shape>
        </w:pict>
      </w:r>
    </w:p>
    <w:p>
      <w:pPr>
        <w:ind w:firstLine="560" w:firstLineChars="200"/>
        <w:rPr>
          <w:rFonts w:ascii="宋体" w:hAnsi="宋体" w:eastAsia="宋体" w:cs="宋体"/>
          <w:color w:val="auto"/>
          <w:sz w:val="28"/>
          <w:szCs w:val="28"/>
          <w:shd w:val="clear" w:color="auto" w:fill="FFFFFF"/>
        </w:rPr>
      </w:pPr>
    </w:p>
    <w:p>
      <w:pPr>
        <w:ind w:firstLine="560" w:firstLineChars="200"/>
        <w:rPr>
          <w:rFonts w:ascii="宋体" w:hAnsi="宋体" w:eastAsia="宋体" w:cs="宋体"/>
          <w:color w:val="auto"/>
          <w:sz w:val="28"/>
          <w:szCs w:val="28"/>
          <w:shd w:val="clear" w:color="auto" w:fill="FFFFFF"/>
        </w:rPr>
      </w:pPr>
      <w:r>
        <w:rPr>
          <w:rFonts w:ascii="宋体" w:hAnsi="宋体" w:eastAsia="宋体" w:cs="宋体"/>
          <w:color w:val="auto"/>
          <w:kern w:val="2"/>
          <w:sz w:val="28"/>
          <w:szCs w:val="28"/>
          <w:lang w:val="en-US" w:eastAsia="zh-CN" w:bidi="ar-SA"/>
        </w:rPr>
        <w:pict>
          <v:shape id="自选图形 33" o:spid="_x0000_s1039" type="#_x0000_t67" style="position:absolute;left:0;margin-left:183pt;margin-top:2.4pt;height:33.15pt;width:46.25pt;rotation:0f;z-index:251671552;" o:ole="f" fillcolor="#BBD5F0" filled="t" o:preferrelative="t" stroked="t" coordorigin="0,0" coordsize="21600,21600" adj="16200,5400">
            <v:fill type="gradient" on="t" color2="#9CBEE0" focus="100%" focussize="0f,0f" focusposition="0f,0f"/>
            <v:stroke weight="1.25pt" color="#739CC3" color2="#FFFFFF" miterlimit="2"/>
            <v:imagedata gain="65536f" blacklevel="0f" gamma="0"/>
            <o:lock v:ext="edit" position="f" selection="f" grouping="f" rotation="f" cropping="f" text="f" aspectratio="f"/>
            <v:textbox style="layout-flow:vertical-ideographic;"/>
          </v:shape>
        </w:pict>
      </w:r>
    </w:p>
    <w:p>
      <w:pPr>
        <w:ind w:firstLine="560" w:firstLineChars="200"/>
        <w:rPr>
          <w:rFonts w:ascii="宋体" w:hAnsi="宋体" w:eastAsia="宋体" w:cs="宋体"/>
          <w:color w:val="auto"/>
          <w:sz w:val="28"/>
          <w:szCs w:val="28"/>
          <w:shd w:val="clear" w:color="auto" w:fill="FFFFFF"/>
        </w:rPr>
      </w:pPr>
      <w:r>
        <w:rPr>
          <w:rFonts w:ascii="宋体" w:hAnsi="宋体" w:eastAsia="宋体" w:cs="宋体"/>
          <w:color w:val="auto"/>
          <w:kern w:val="2"/>
          <w:sz w:val="28"/>
          <w:szCs w:val="28"/>
          <w:lang w:val="en-US" w:eastAsia="zh-CN" w:bidi="ar-SA"/>
        </w:rPr>
        <w:pict>
          <v:shape id="文本框 34" o:spid="_x0000_s1040" type="#_x0000_t202" style="position:absolute;left:0;margin-left:77.9pt;margin-top:13.05pt;height:35.6pt;width:276.75pt;rotation:0f;z-index:25166848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spacing w:line="380" w:lineRule="exact"/>
                    <w:rPr>
                      <w:rFonts w:ascii="宋体" w:hAnsi="宋体" w:eastAsia="宋体" w:cs="黑体"/>
                      <w:sz w:val="24"/>
                      <w:szCs w:val="24"/>
                    </w:rPr>
                  </w:pPr>
                  <w:r>
                    <w:rPr>
                      <w:rFonts w:hint="eastAsia" w:ascii="宋体" w:hAnsi="宋体" w:eastAsia="宋体" w:cs="黑体"/>
                      <w:sz w:val="24"/>
                      <w:szCs w:val="24"/>
                    </w:rPr>
                    <w:t>到主管县区教育局基教科进行核办</w:t>
                  </w:r>
                </w:p>
              </w:txbxContent>
            </v:textbox>
          </v:shape>
        </w:pict>
      </w:r>
    </w:p>
    <w:p>
      <w:pPr>
        <w:ind w:firstLine="560" w:firstLineChars="200"/>
        <w:rPr>
          <w:rFonts w:ascii="宋体" w:hAnsi="宋体" w:eastAsia="宋体" w:cs="宋体"/>
          <w:color w:val="auto"/>
          <w:sz w:val="28"/>
          <w:szCs w:val="28"/>
          <w:shd w:val="clear" w:color="auto" w:fill="FFFFFF"/>
        </w:rPr>
      </w:pPr>
    </w:p>
    <w:sectPr>
      <w:footerReference r:id="rId4" w:type="default"/>
      <w:pgSz w:w="11906" w:h="16838"/>
      <w:pgMar w:top="1440" w:right="1800" w:bottom="1440" w:left="1800" w:header="851" w:footer="992" w:gutter="0"/>
      <w:pgNumType w:fmt="decimal" w:start="26"/>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18"/>
        <w:lang w:val="en-US" w:eastAsia="zh-CN" w:bidi="ar-SA"/>
      </w:rPr>
      <w:pict>
        <v:shape id="_x0000_s2049"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26</w:t>
                </w:r>
                <w:r>
                  <w:rPr>
                    <w:rFonts w:hint="eastAsia"/>
                    <w:sz w:val="1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uiPriority w:val="1"/>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paragraph" w:customStyle="1" w:styleId="5">
    <w:name w:val="List Paragraph"/>
    <w:basedOn w:val="1"/>
    <w:unhideWhenUsed/>
    <w:qFormat/>
    <w:uiPriority w:val="99"/>
    <w:pPr>
      <w:ind w:firstLine="420" w:firstLineChars="200"/>
    </w:pPr>
  </w:style>
  <w:style w:type="character" w:customStyle="1" w:styleId="6">
    <w:name w:val="页眉 Char Char"/>
    <w:basedOn w:val="4"/>
    <w:link w:val="3"/>
    <w:uiPriority w:val="0"/>
    <w:rPr>
      <w:kern w:val="2"/>
      <w:sz w:val="18"/>
      <w:szCs w:val="18"/>
    </w:rPr>
  </w:style>
  <w:style w:type="character" w:customStyle="1" w:styleId="7">
    <w:name w:val="页脚 Char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51</Words>
  <Characters>296</Characters>
  <Lines>2</Lines>
  <Paragraphs>1</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2018-09-20T05:27:00Z</dcterms:created>
  <dc:creator>Administrator</dc:creator>
  <cp:lastModifiedBy>Administrator</cp:lastModifiedBy>
  <cp:lastPrinted>2018-10-22T05:44:18Z</cp:lastPrinted>
  <dcterms:modified xsi:type="dcterms:W3CDTF">2018-10-22T05:44:55Z</dcterms:modified>
  <dc:title>义务教育阶段的学生</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