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办理收养登记需收养当事人亲自到场吗？</w:t>
      </w:r>
    </w:p>
    <w:p>
      <w:pPr>
        <w:rPr>
          <w:rFonts w:ascii="黑体" w:hAnsi="黑体" w:eastAsia="黑体"/>
          <w:bCs/>
          <w:szCs w:val="21"/>
        </w:rPr>
      </w:pPr>
    </w:p>
    <w:p>
      <w:pPr>
        <w:ind w:firstLine="640" w:firstLineChars="200"/>
        <w:rPr>
          <w:rFonts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《收养法》规定：有配偶者收养子女，须夫妻共同收养；收养人收养与送养人送养须双方自愿；收养年满</w:t>
      </w:r>
      <w:r>
        <w:rPr>
          <w:rFonts w:hint="eastAsia" w:asciiTheme="minorEastAsia" w:hAnsiTheme="minorEastAsia" w:eastAsiaTheme="minorEastAsia" w:cstheme="minorEastAsia"/>
          <w:sz w:val="32"/>
          <w:szCs w:val="32"/>
          <w:lang w:val="en-US" w:eastAsia="zh-CN"/>
        </w:rPr>
        <w:t>10</w:t>
      </w:r>
      <w:r>
        <w:rPr>
          <w:rFonts w:hint="eastAsia" w:asciiTheme="minorEastAsia" w:hAnsiTheme="minorEastAsia" w:eastAsiaTheme="minorEastAsia" w:cstheme="minorEastAsia"/>
          <w:sz w:val="32"/>
          <w:szCs w:val="32"/>
          <w:lang w:val="zh-CN"/>
        </w:rPr>
        <w:t>周岁以上未成年人的，应当征得被收养人的同意。因此，在办理收养登记时，收养人应当亲自到收养登记机关。有配偶者双方都应亲自到场，一方不能亲自到场的，须出具经公证的委托收养书。年满１０周岁以上的被收养人，也须亲自到场。外国人收养中国子女，送养人是公民的，也必须亲自到收养登记机关办理收养登记。</w:t>
      </w:r>
    </w:p>
    <w:p>
      <w:pPr>
        <w:rPr>
          <w:rFonts w:asciiTheme="minorEastAsia" w:hAnsiTheme="minorEastAsia" w:eastAsiaTheme="minorEastAsia" w:cstheme="minorEastAsia"/>
          <w:sz w:val="32"/>
          <w:szCs w:val="32"/>
          <w:lang w:val="zh-CN"/>
        </w:rPr>
      </w:pPr>
    </w:p>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什么情况下需要撤销收养关系登记？</w:t>
      </w:r>
    </w:p>
    <w:p>
      <w:pPr>
        <w:rPr>
          <w:rFonts w:ascii="黑体" w:hAnsi="黑体" w:eastAsia="黑体"/>
          <w:bCs/>
          <w:szCs w:val="21"/>
          <w:lang w:val="zh-CN"/>
        </w:rPr>
      </w:pPr>
    </w:p>
    <w:p>
      <w:pPr>
        <w:ind w:firstLine="640" w:firstLineChars="200"/>
        <w:rPr>
          <w:rFonts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根据《收养法》的规定，收养人在被收养人成年以前，不得解除收养关系，但收养人、送养人双方协议解除的除外，养子女年满</w:t>
      </w:r>
      <w:r>
        <w:rPr>
          <w:rFonts w:hint="eastAsia" w:asciiTheme="minorEastAsia" w:hAnsiTheme="minorEastAsia" w:eastAsiaTheme="minorEastAsia" w:cstheme="minorEastAsia"/>
          <w:sz w:val="32"/>
          <w:szCs w:val="32"/>
          <w:lang w:val="en-US" w:eastAsia="zh-CN"/>
        </w:rPr>
        <w:t>10</w:t>
      </w:r>
      <w:r>
        <w:rPr>
          <w:rFonts w:hint="eastAsia" w:asciiTheme="minorEastAsia" w:hAnsiTheme="minorEastAsia" w:eastAsiaTheme="minorEastAsia" w:cstheme="minorEastAsia"/>
          <w:sz w:val="32"/>
          <w:szCs w:val="32"/>
          <w:lang w:val="zh-CN"/>
        </w:rPr>
        <w:t>周岁的，还应征得被养人同意，才能解除收养关系。有下列情况，也可解除收养关系。</w:t>
      </w:r>
    </w:p>
    <w:p>
      <w:pPr>
        <w:ind w:firstLine="640" w:firstLineChars="200"/>
        <w:rPr>
          <w:rFonts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一、收养人不履行抚养义务，有虐待、遗弃等侵害未成年养子女合法权益行为的，送养人要求解除收养关系的，可以解除。这里的送养人是指由养子女的生父母或其他有抚养义务的人作为送养人的和社会福利机构作</w:t>
      </w:r>
      <w:bookmarkStart w:id="0" w:name="_GoBack"/>
      <w:bookmarkEnd w:id="0"/>
      <w:r>
        <w:rPr>
          <w:rFonts w:hint="eastAsia" w:asciiTheme="minorEastAsia" w:hAnsiTheme="minorEastAsia" w:eastAsiaTheme="minorEastAsia" w:cstheme="minorEastAsia"/>
          <w:sz w:val="32"/>
          <w:szCs w:val="32"/>
          <w:lang w:val="zh-CN"/>
        </w:rPr>
        <w:t>为送养人的两种。</w:t>
      </w:r>
    </w:p>
    <w:p>
      <w:pPr>
        <w:ind w:firstLine="640" w:firstLineChars="200"/>
        <w:rPr>
          <w:sz w:val="32"/>
          <w:szCs w:val="32"/>
        </w:rPr>
      </w:pPr>
      <w:r>
        <w:rPr>
          <w:rFonts w:hint="eastAsia" w:asciiTheme="minorEastAsia" w:hAnsiTheme="minorEastAsia" w:eastAsiaTheme="minorEastAsia" w:cstheme="minorEastAsia"/>
          <w:sz w:val="32"/>
          <w:szCs w:val="32"/>
          <w:lang w:val="zh-CN"/>
        </w:rPr>
        <w:t>二、养父母与成年养子女关系恶化，无法共同生活的，可以解除收养关系。</w:t>
      </w:r>
    </w:p>
    <w:sectPr>
      <w:headerReference r:id="rId3" w:type="default"/>
      <w:footerReference r:id="rId4" w:type="default"/>
      <w:pgSz w:w="11906" w:h="16838"/>
      <w:pgMar w:top="1440" w:right="1800" w:bottom="1440" w:left="1800" w:header="851" w:footer="992" w:gutter="0"/>
      <w:pgNumType w:start="44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443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17114AC"/>
    <w:rsid w:val="004D1B8A"/>
    <w:rsid w:val="008113CF"/>
    <w:rsid w:val="00EC7239"/>
    <w:rsid w:val="213E0B31"/>
    <w:rsid w:val="2DFA4ECD"/>
    <w:rsid w:val="362649B4"/>
    <w:rsid w:val="517114AC"/>
    <w:rsid w:val="56447458"/>
    <w:rsid w:val="6D535020"/>
    <w:rsid w:val="7EA02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69</Words>
  <Characters>396</Characters>
  <Lines>3</Lines>
  <Paragraphs>1</Paragraphs>
  <TotalTime>0</TotalTime>
  <ScaleCrop>false</ScaleCrop>
  <LinksUpToDate>false</LinksUpToDate>
  <CharactersWithSpaces>464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2018-09-20T07:39:00Z</dcterms:created>
  <dc:creator>Administrator</dc:creator>
  <cp:lastModifiedBy>Administrator</cp:lastModifiedBy>
  <cp:lastPrinted>2018-10-06T06:25:00Z</cp:lastPrinted>
  <dcterms:modified xsi:type="dcterms:W3CDTF">2018-10-11T01:52:55Z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