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left="0" w:leftChars="0" w:firstLine="0" w:firstLineChars="0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附件1：</w:t>
      </w:r>
    </w:p>
    <w:p>
      <w:pPr>
        <w:adjustRightInd/>
        <w:snapToGrid/>
        <w:spacing w:line="240" w:lineRule="auto"/>
        <w:ind w:left="0" w:leftChars="0" w:firstLine="0" w:firstLineChars="0"/>
        <w:jc w:val="center"/>
        <w:rPr>
          <w:rFonts w:hint="default" w:ascii="仿宋" w:hAnsi="仿宋" w:eastAsia="仿宋" w:cs="仿宋"/>
          <w:b/>
          <w:bCs/>
          <w:color w:val="auto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lang w:eastAsia="zh-CN"/>
        </w:rPr>
        <w:t>2022年抚顺市公安局东洲公安分局招聘警务辅助人员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lang w:val="en-US" w:eastAsia="zh-CN"/>
        </w:rPr>
        <w:t>体测人员名单</w:t>
      </w:r>
    </w:p>
    <w:bookmarkEnd w:id="0"/>
    <w:p>
      <w:pPr>
        <w:pStyle w:val="6"/>
        <w:bidi w:val="0"/>
        <w:jc w:val="center"/>
        <w:rPr>
          <w:rFonts w:hint="eastAsia"/>
          <w:lang w:val="en-US" w:eastAsia="zh-CN"/>
        </w:rPr>
      </w:pPr>
    </w:p>
    <w:tbl>
      <w:tblPr>
        <w:tblStyle w:val="4"/>
        <w:tblW w:w="774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1056"/>
        <w:gridCol w:w="1668"/>
        <w:gridCol w:w="1152"/>
        <w:gridCol w:w="2472"/>
        <w:gridCol w:w="75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DZ01001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执法勤务辅警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21040319******3912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DZ01002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执法勤务辅警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21040319******0313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DZ01003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执法勤务辅警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张景然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21040319******3311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DZ01004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执法勤务辅警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张跃鹏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21040319******0916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DZ01005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执法勤务辅警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21040419******0319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DZ01006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执法勤务辅警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王洪宇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21040319******1818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DZ01007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执法勤务辅警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21040219******0518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DZ01008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执法勤务辅警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21041119******3512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DZ01009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执法勤务辅警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郑赢威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21041119******2712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DZ01010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执法勤务辅警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21040419******1814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DZ01011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执法勤务辅警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21040219******2915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DZ01012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执法勤务辅警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赵鹤白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21040319******3332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DZ01013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执法勤务辅警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21040319******1510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DZ01014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执法勤务辅警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刘宇琪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21042119******2819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DZ01015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执法勤务辅警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21040319******1815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DZ01016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执法勤务辅警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21040319******3319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DZ01017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执法勤务辅警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21040319******1850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DZ01018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执法勤务辅警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21040319******2716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DZ01019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执法勤务辅警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21040319******0939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DZ01020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执法勤务辅警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21040319******2715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DZ01021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执法勤务辅警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朱忠亮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21040319******1852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DZ01022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执法勤务辅警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丛家胤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21040219******1517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DZ01023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执法勤务辅警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21040319******0316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DZ01024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执法勤务辅警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杜明智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21040319******0831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DZ01025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执法勤务辅警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王天奇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21040219******0516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DZ01026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执法勤务辅警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杨隽楠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21041119******2911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DZ01027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执法勤务辅警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21040219******0219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DZ01028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执法勤务辅警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21041120******3817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DZ01029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执法勤务辅警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赵子齐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21040319******3710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DZ01030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执法勤务辅警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21040219******171x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DZ01031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执法勤务辅警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21040419******1237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DZ01032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执法勤务辅警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21040319******3314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DZ01033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执法勤务辅警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刘传奇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21040219******1733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DZ01034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执法勤务辅警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徐跃华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21040219******2931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DZ01035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执法勤务辅警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曲世庆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21040319******0910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DZ01036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执法勤务辅警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21040219******4110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DZ01037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执法勤务辅警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刘峰瑞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21040219******0512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DZ01038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执法勤务辅警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21041119******3818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DZ01039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执法勤务辅警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21040319******2417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DZ01040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执法勤务辅警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王天奇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21041119******2435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DZ01041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执法勤务辅警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韩思洋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21041119******383x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DZ01042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执法勤务辅警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21040219******001x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DZ01043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执法勤务辅警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21040319******1514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DZ01044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执法勤务辅警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21040319******2713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DZ01045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执法勤务辅警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白光锋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21040319******1535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DZ01046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执法勤务辅警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董先文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21040419******241X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DZ01047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执法勤务辅警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21040319******3319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DZ01048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执法勤务辅警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21041119******3813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DZ01049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执法勤务辅警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王振霄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21041120******1415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DZ01050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执法勤务辅警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21040319******2110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DZ01051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执法勤务辅警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赵星宇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21040220******2018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DZ01052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执法勤务辅警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宋贵杰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21042219******2410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DZ01053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执法勤务辅警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21040319******1832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DZ01054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执法勤务辅警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周平达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21041119******2419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DZ01055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执法勤务辅警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梁博岩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21041119******3218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DZ01056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执法勤务辅警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满文强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21041119******3816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DZ01057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执法勤务辅警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21040319******0616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DZ01058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执法勤务辅警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王逢时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21040419******2410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DZ01059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执法勤务辅警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21042119******1253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DZ01060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执法勤务辅警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21040319******2138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DZ01061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执法勤务辅警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21040319******0919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DZ01062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执法勤务辅警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范明峰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21040319******3314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DZ01063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执法勤务辅警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21041119******271X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</w:tbl>
    <w:p>
      <w:pPr>
        <w:ind w:left="0" w:leftChars="0" w:firstLine="0" w:firstLineChars="0"/>
        <w:rPr>
          <w:rFonts w:hint="eastAsia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522C6"/>
    <w:rsid w:val="510522C6"/>
    <w:rsid w:val="6B0C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ind w:firstLine="883" w:firstLineChars="200"/>
      <w:jc w:val="left"/>
    </w:pPr>
    <w:rPr>
      <w:rFonts w:ascii="仿宋" w:hAnsi="仿宋" w:eastAsia="仿宋" w:cstheme="minorBidi"/>
      <w:kern w:val="2"/>
      <w:sz w:val="30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Theme="minorAscii" w:hAnsiTheme="minorAscii" w:eastAsiaTheme="minorEastAsia"/>
      <w:i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spacing w:line="240" w:lineRule="auto"/>
      <w:ind w:leftChars="0" w:firstLine="0" w:firstLineChars="0"/>
      <w:jc w:val="center"/>
    </w:pPr>
    <w:rPr>
      <w:rFonts w:ascii="仿宋" w:hAnsi="仿宋"/>
      <w:sz w:val="28"/>
    </w:rPr>
  </w:style>
  <w:style w:type="paragraph" w:customStyle="1" w:styleId="6">
    <w:name w:val="表格内容"/>
    <w:basedOn w:val="1"/>
    <w:qFormat/>
    <w:uiPriority w:val="0"/>
    <w:pPr>
      <w:adjustRightInd w:val="0"/>
      <w:snapToGrid w:val="0"/>
      <w:spacing w:line="240" w:lineRule="auto"/>
      <w:ind w:firstLine="0" w:firstLineChars="0"/>
      <w:jc w:val="center"/>
    </w:pPr>
    <w:rPr>
      <w:rFonts w:ascii="Calibri" w:hAnsi="Calibri" w:cs="Times New Roman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2022-02-28T00:50:00Z</dcterms:created>
  <dc:creator>花岁</dc:creator>
  <cp:lastModifiedBy>花岁</cp:lastModifiedBy>
  <dcterms:modified xsi:type="dcterms:W3CDTF">2022-02-28T00:51:06Z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